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3F62" w14:textId="77777777" w:rsidR="009C46E9" w:rsidRPr="00261324" w:rsidRDefault="00280060" w:rsidP="00261324">
      <w:pPr>
        <w:spacing w:line="720" w:lineRule="auto"/>
        <w:ind w:firstLineChars="200" w:firstLine="600"/>
        <w:rPr>
          <w:b/>
          <w:bCs/>
          <w:sz w:val="30"/>
          <w:szCs w:val="30"/>
        </w:rPr>
      </w:pPr>
      <w:r w:rsidRPr="00261324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9EE6DDE" wp14:editId="0D5789FF">
            <wp:simplePos x="0" y="0"/>
            <wp:positionH relativeFrom="margin">
              <wp:posOffset>-352287</wp:posOffset>
            </wp:positionH>
            <wp:positionV relativeFrom="margin">
              <wp:posOffset>-118855</wp:posOffset>
            </wp:positionV>
            <wp:extent cx="703690" cy="564542"/>
            <wp:effectExtent l="0" t="0" r="0" b="0"/>
            <wp:wrapSquare wrapText="bothSides"/>
            <wp:docPr id="1" name="图片 1" descr="C:\Users\PC\Documents\WeChat Files\wxid_ew6mtrsl84lw22\FileStorage\Temp\16766795858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Documents\WeChat Files\wxid_ew6mtrsl84lw22\FileStorage\Temp\167667958581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9F9F7"/>
                        </a:clrFrom>
                        <a:clrTo>
                          <a:srgbClr val="F9F9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56" cy="5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6E9" w:rsidRPr="00261324">
        <w:rPr>
          <w:rFonts w:hint="eastAsia"/>
          <w:b/>
          <w:bCs/>
          <w:sz w:val="30"/>
          <w:szCs w:val="30"/>
        </w:rPr>
        <w:t>华</w:t>
      </w:r>
      <w:r w:rsidR="00792DB2" w:rsidRPr="00261324">
        <w:rPr>
          <w:rFonts w:hint="eastAsia"/>
          <w:b/>
          <w:bCs/>
          <w:sz w:val="30"/>
          <w:szCs w:val="30"/>
        </w:rPr>
        <w:t>樾</w:t>
      </w:r>
      <w:r w:rsidR="009C46E9" w:rsidRPr="00261324">
        <w:rPr>
          <w:rFonts w:hint="eastAsia"/>
          <w:b/>
          <w:bCs/>
          <w:sz w:val="30"/>
          <w:szCs w:val="30"/>
        </w:rPr>
        <w:t>精细化工（昆山）有限公司</w:t>
      </w:r>
    </w:p>
    <w:p w14:paraId="763709D2" w14:textId="7335387F" w:rsidR="00A87F16" w:rsidRDefault="00697116" w:rsidP="00697116">
      <w:pPr>
        <w:jc w:val="center"/>
        <w:rPr>
          <w:rFonts w:ascii="宋体" w:hAnsi="宋体" w:cs="宋体"/>
          <w:b/>
          <w:bCs/>
          <w:color w:val="272727"/>
          <w:kern w:val="0"/>
          <w:szCs w:val="21"/>
        </w:rPr>
      </w:pPr>
      <w:r w:rsidRPr="00697116">
        <w:rPr>
          <w:rFonts w:ascii="宋体" w:hAnsi="宋体" w:cs="宋体" w:hint="eastAsia"/>
          <w:b/>
          <w:bCs/>
          <w:color w:val="272727"/>
          <w:kern w:val="0"/>
          <w:sz w:val="28"/>
          <w:szCs w:val="28"/>
        </w:rPr>
        <w:t>试验报告（Test</w:t>
      </w:r>
      <w:r w:rsidRPr="00697116">
        <w:rPr>
          <w:rFonts w:ascii="宋体" w:hAnsi="宋体" w:cs="宋体"/>
          <w:b/>
          <w:bCs/>
          <w:color w:val="272727"/>
          <w:kern w:val="0"/>
          <w:sz w:val="28"/>
          <w:szCs w:val="28"/>
        </w:rPr>
        <w:t xml:space="preserve"> </w:t>
      </w:r>
      <w:r w:rsidRPr="00697116">
        <w:rPr>
          <w:rFonts w:ascii="宋体" w:hAnsi="宋体" w:cs="宋体" w:hint="eastAsia"/>
          <w:b/>
          <w:bCs/>
          <w:color w:val="272727"/>
          <w:kern w:val="0"/>
          <w:sz w:val="28"/>
          <w:szCs w:val="28"/>
        </w:rPr>
        <w:t>Report）</w:t>
      </w:r>
      <w:r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 xml:space="preserve"> </w:t>
      </w:r>
      <w:r w:rsidRPr="00697116">
        <w:rPr>
          <w:rFonts w:ascii="宋体" w:hAnsi="宋体" w:cs="宋体"/>
          <w:b/>
          <w:bCs/>
          <w:color w:val="272727"/>
          <w:kern w:val="0"/>
          <w:szCs w:val="21"/>
        </w:rPr>
        <w:t>2023/5/</w:t>
      </w:r>
      <w:r w:rsidR="00850F60">
        <w:rPr>
          <w:rFonts w:ascii="宋体" w:hAnsi="宋体" w:cs="宋体" w:hint="eastAsia"/>
          <w:b/>
          <w:bCs/>
          <w:color w:val="272727"/>
          <w:kern w:val="0"/>
          <w:szCs w:val="21"/>
        </w:rPr>
        <w:t>2</w:t>
      </w:r>
      <w:r w:rsidR="00B849BC">
        <w:rPr>
          <w:rFonts w:ascii="宋体" w:hAnsi="宋体" w:cs="宋体" w:hint="eastAsia"/>
          <w:b/>
          <w:bCs/>
          <w:color w:val="272727"/>
          <w:kern w:val="0"/>
          <w:szCs w:val="21"/>
        </w:rPr>
        <w:t>9</w:t>
      </w:r>
    </w:p>
    <w:p w14:paraId="4C68CF2D" w14:textId="0333EB69" w:rsidR="00697116" w:rsidRDefault="00697116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试验目的：</w:t>
      </w:r>
    </w:p>
    <w:p w14:paraId="7D8CF695" w14:textId="4C6B78B3" w:rsidR="00655E44" w:rsidRDefault="00697116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 xml:space="preserve"> </w:t>
      </w:r>
      <w:r>
        <w:rPr>
          <w:rFonts w:ascii="宋体" w:hAnsi="宋体" w:cs="宋体"/>
          <w:b/>
          <w:bCs/>
          <w:color w:val="272727"/>
          <w:kern w:val="0"/>
          <w:szCs w:val="21"/>
        </w:rPr>
        <w:t xml:space="preserve">    </w:t>
      </w:r>
      <w:r w:rsidR="00D001BD">
        <w:rPr>
          <w:rFonts w:ascii="宋体" w:hAnsi="宋体" w:cs="宋体" w:hint="eastAsia"/>
          <w:b/>
          <w:bCs/>
          <w:color w:val="272727"/>
          <w:kern w:val="0"/>
          <w:szCs w:val="21"/>
        </w:rPr>
        <w:t>分散剂在</w:t>
      </w:r>
      <w:r w:rsidR="001047B4">
        <w:rPr>
          <w:rFonts w:ascii="宋体" w:hAnsi="宋体" w:cs="宋体" w:hint="eastAsia"/>
          <w:b/>
          <w:bCs/>
          <w:color w:val="272727"/>
          <w:kern w:val="0"/>
          <w:szCs w:val="21"/>
        </w:rPr>
        <w:t>铜铬黑</w:t>
      </w:r>
      <w:r w:rsidR="00D001BD">
        <w:rPr>
          <w:rFonts w:ascii="宋体" w:hAnsi="宋体" w:cs="宋体" w:hint="eastAsia"/>
          <w:b/>
          <w:bCs/>
          <w:color w:val="272727"/>
          <w:kern w:val="0"/>
          <w:szCs w:val="21"/>
        </w:rPr>
        <w:t>与无机</w:t>
      </w:r>
      <w:r w:rsidR="00850F60">
        <w:rPr>
          <w:rFonts w:ascii="宋体" w:hAnsi="宋体" w:cs="宋体" w:hint="eastAsia"/>
          <w:b/>
          <w:bCs/>
          <w:color w:val="272727"/>
          <w:kern w:val="0"/>
          <w:szCs w:val="21"/>
        </w:rPr>
        <w:t>纳米涂料</w:t>
      </w:r>
      <w:r w:rsidR="00C32222">
        <w:rPr>
          <w:rFonts w:ascii="宋体" w:hAnsi="宋体" w:cs="宋体" w:hint="eastAsia"/>
          <w:b/>
          <w:bCs/>
          <w:color w:val="272727"/>
          <w:kern w:val="0"/>
          <w:szCs w:val="21"/>
        </w:rPr>
        <w:t>中</w:t>
      </w:r>
      <w:r w:rsidR="00D001BD">
        <w:rPr>
          <w:rFonts w:ascii="宋体" w:hAnsi="宋体" w:cs="宋体" w:hint="eastAsia"/>
          <w:b/>
          <w:bCs/>
          <w:color w:val="272727"/>
          <w:kern w:val="0"/>
          <w:szCs w:val="21"/>
        </w:rPr>
        <w:t>的</w:t>
      </w:r>
      <w:r w:rsidR="00655E44">
        <w:rPr>
          <w:rFonts w:ascii="宋体" w:hAnsi="宋体" w:cs="宋体" w:hint="eastAsia"/>
          <w:b/>
          <w:bCs/>
          <w:color w:val="272727"/>
          <w:kern w:val="0"/>
          <w:szCs w:val="21"/>
        </w:rPr>
        <w:t>测试</w:t>
      </w:r>
      <w:r w:rsidR="00850F60">
        <w:rPr>
          <w:rFonts w:ascii="宋体" w:hAnsi="宋体" w:cs="宋体" w:hint="eastAsia"/>
          <w:b/>
          <w:bCs/>
          <w:color w:val="272727"/>
          <w:kern w:val="0"/>
          <w:szCs w:val="21"/>
        </w:rPr>
        <w:t>：树脂PH值14，强碱。</w:t>
      </w:r>
    </w:p>
    <w:p w14:paraId="630196C6" w14:textId="5BD37D44" w:rsidR="00850F60" w:rsidRDefault="00850F60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  <w:r w:rsidRPr="00850F60">
        <w:rPr>
          <w:rFonts w:ascii="宋体" w:hAnsi="宋体" w:cs="宋体" w:hint="eastAsia"/>
          <w:b/>
          <w:bCs/>
          <w:color w:val="272727"/>
          <w:kern w:val="0"/>
          <w:szCs w:val="21"/>
        </w:rPr>
        <w:t>1、</w:t>
      </w: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目测</w:t>
      </w:r>
      <w:r w:rsidRPr="00850F60">
        <w:rPr>
          <w:rFonts w:ascii="宋体" w:hAnsi="宋体" w:cs="宋体" w:hint="eastAsia"/>
          <w:b/>
          <w:bCs/>
          <w:color w:val="272727"/>
          <w:kern w:val="0"/>
          <w:szCs w:val="21"/>
        </w:rPr>
        <w:t>没有颗粒。2、喷在</w:t>
      </w: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金属</w:t>
      </w:r>
      <w:r w:rsidRPr="00850F60">
        <w:rPr>
          <w:rFonts w:ascii="宋体" w:hAnsi="宋体" w:cs="宋体" w:hint="eastAsia"/>
          <w:b/>
          <w:bCs/>
          <w:color w:val="272727"/>
          <w:kern w:val="0"/>
          <w:szCs w:val="21"/>
        </w:rPr>
        <w:t>基材上不漏底</w:t>
      </w:r>
    </w:p>
    <w:p w14:paraId="5CE360AB" w14:textId="7C204892" w:rsidR="00697116" w:rsidRPr="00697116" w:rsidRDefault="00697116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设计配方（Formula）</w:t>
      </w:r>
    </w:p>
    <w:tbl>
      <w:tblPr>
        <w:tblStyle w:val="a4"/>
        <w:tblW w:w="3544" w:type="dxa"/>
        <w:tblLook w:val="04A0" w:firstRow="1" w:lastRow="0" w:firstColumn="1" w:lastColumn="0" w:noHBand="0" w:noVBand="1"/>
      </w:tblPr>
      <w:tblGrid>
        <w:gridCol w:w="3544"/>
      </w:tblGrid>
      <w:tr w:rsidR="00D001BD" w14:paraId="12939083" w14:textId="037EE075" w:rsidTr="00D001BD">
        <w:tc>
          <w:tcPr>
            <w:tcW w:w="3544" w:type="dxa"/>
          </w:tcPr>
          <w:p w14:paraId="357588A6" w14:textId="11EAD761" w:rsidR="00D001BD" w:rsidRDefault="00D001BD" w:rsidP="00E26F19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配方1（华樾配方）</w:t>
            </w:r>
          </w:p>
        </w:tc>
      </w:tr>
      <w:tr w:rsidR="00D001BD" w14:paraId="5CFDDB42" w14:textId="79081F38" w:rsidTr="00D001BD">
        <w:tc>
          <w:tcPr>
            <w:tcW w:w="3544" w:type="dxa"/>
          </w:tcPr>
          <w:p w14:paraId="47A29C28" w14:textId="025A299C" w:rsidR="00D001BD" w:rsidRDefault="00D001BD" w:rsidP="00B849BC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铜铬黑：20</w:t>
            </w:r>
            <w: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  <w:t>%</w:t>
            </w:r>
          </w:p>
        </w:tc>
      </w:tr>
      <w:tr w:rsidR="00D001BD" w14:paraId="41DE9F59" w14:textId="444D8B44" w:rsidTr="00D001BD">
        <w:tc>
          <w:tcPr>
            <w:tcW w:w="3544" w:type="dxa"/>
          </w:tcPr>
          <w:p w14:paraId="6DE47648" w14:textId="202E94A1" w:rsidR="00D001BD" w:rsidRDefault="00D001BD" w:rsidP="00B849BC">
            <w:pP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无机树脂：100%</w:t>
            </w:r>
          </w:p>
        </w:tc>
      </w:tr>
      <w:tr w:rsidR="00D001BD" w14:paraId="318DAA43" w14:textId="709AAC67" w:rsidTr="00D001BD">
        <w:tc>
          <w:tcPr>
            <w:tcW w:w="3544" w:type="dxa"/>
          </w:tcPr>
          <w:p w14:paraId="78D4DC2F" w14:textId="36089D96" w:rsidR="00D001BD" w:rsidRDefault="00D001BD" w:rsidP="00B849BC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分散剂5027W（华樾）：3%</w:t>
            </w:r>
          </w:p>
        </w:tc>
      </w:tr>
      <w:tr w:rsidR="00D001BD" w14:paraId="030A9610" w14:textId="190FDF27" w:rsidTr="00D001BD">
        <w:tc>
          <w:tcPr>
            <w:tcW w:w="3544" w:type="dxa"/>
          </w:tcPr>
          <w:p w14:paraId="10F09A30" w14:textId="69C1A2A7" w:rsidR="00D001BD" w:rsidRDefault="00D001BD" w:rsidP="00B849BC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润湿剂1040（华樾）：2%</w:t>
            </w:r>
          </w:p>
        </w:tc>
      </w:tr>
      <w:tr w:rsidR="00D001BD" w14:paraId="5CF54773" w14:textId="7957CDB2" w:rsidTr="00D001BD">
        <w:tc>
          <w:tcPr>
            <w:tcW w:w="3544" w:type="dxa"/>
          </w:tcPr>
          <w:p w14:paraId="387B1096" w14:textId="530EDB32" w:rsidR="00D001BD" w:rsidRDefault="00D001BD" w:rsidP="00B849BC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增稠LB10%：10</w:t>
            </w:r>
            <w:r w:rsidR="00B26102"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%</w:t>
            </w:r>
          </w:p>
        </w:tc>
      </w:tr>
      <w:tr w:rsidR="00D001BD" w14:paraId="70A894C6" w14:textId="77777777" w:rsidTr="00D001BD">
        <w:tc>
          <w:tcPr>
            <w:tcW w:w="3544" w:type="dxa"/>
          </w:tcPr>
          <w:p w14:paraId="7F9ACC9D" w14:textId="7BFBE4C0" w:rsidR="00D001BD" w:rsidRDefault="00D001BD" w:rsidP="00B849BC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增稠12#：0</w:t>
            </w:r>
            <w: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4</w:t>
            </w:r>
            <w:r w:rsidR="00B26102"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%</w:t>
            </w:r>
          </w:p>
        </w:tc>
      </w:tr>
      <w:tr w:rsidR="00D001BD" w14:paraId="2DBF2714" w14:textId="64382C1F" w:rsidTr="00D001BD">
        <w:tc>
          <w:tcPr>
            <w:tcW w:w="3544" w:type="dxa"/>
          </w:tcPr>
          <w:p w14:paraId="5A019519" w14:textId="0983A6EB" w:rsidR="00D001BD" w:rsidRDefault="00D001BD" w:rsidP="00B849BC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水：69.</w:t>
            </w:r>
            <w: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  <w:t>60</w:t>
            </w:r>
            <w:r w:rsidR="00B26102"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%</w:t>
            </w:r>
          </w:p>
        </w:tc>
      </w:tr>
    </w:tbl>
    <w:p w14:paraId="396B4FA7" w14:textId="34544D24" w:rsidR="00697116" w:rsidRDefault="00697116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设计工艺（Processing）：</w:t>
      </w:r>
    </w:p>
    <w:p w14:paraId="1313D3A9" w14:textId="59995280" w:rsidR="00697116" w:rsidRDefault="00697116" w:rsidP="00697116">
      <w:pPr>
        <w:ind w:firstLine="428"/>
        <w:rPr>
          <w:rFonts w:ascii="宋体" w:hAnsi="宋体" w:cs="宋体"/>
          <w:b/>
          <w:bCs/>
          <w:color w:val="272727"/>
          <w:kern w:val="0"/>
          <w:szCs w:val="21"/>
        </w:rPr>
      </w:pP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0</w:t>
      </w:r>
      <w:r>
        <w:rPr>
          <w:rFonts w:ascii="宋体" w:hAnsi="宋体" w:cs="宋体"/>
          <w:b/>
          <w:bCs/>
          <w:color w:val="272727"/>
          <w:kern w:val="0"/>
          <w:szCs w:val="21"/>
        </w:rPr>
        <w:t>.3-0.5</w:t>
      </w:r>
      <w:r w:rsidR="00E26F19">
        <w:rPr>
          <w:rFonts w:ascii="宋体" w:hAnsi="宋体" w:cs="宋体" w:hint="eastAsia"/>
          <w:b/>
          <w:bCs/>
          <w:color w:val="272727"/>
          <w:kern w:val="0"/>
          <w:szCs w:val="21"/>
        </w:rPr>
        <w:t>锆</w:t>
      </w: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珠,研磨3小时</w:t>
      </w:r>
    </w:p>
    <w:p w14:paraId="19757209" w14:textId="2812E687" w:rsidR="00697116" w:rsidRDefault="00887415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物理</w:t>
      </w:r>
      <w:r w:rsidR="00697116">
        <w:rPr>
          <w:rFonts w:ascii="宋体" w:hAnsi="宋体" w:cs="宋体" w:hint="eastAsia"/>
          <w:b/>
          <w:bCs/>
          <w:color w:val="272727"/>
          <w:kern w:val="0"/>
          <w:szCs w:val="21"/>
        </w:rPr>
        <w:t>结果</w:t>
      </w: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（Result）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0"/>
        <w:gridCol w:w="1158"/>
        <w:gridCol w:w="1984"/>
      </w:tblGrid>
      <w:tr w:rsidR="000E0BCA" w14:paraId="74B00350" w14:textId="6851A96F" w:rsidTr="000E0BCA">
        <w:tc>
          <w:tcPr>
            <w:tcW w:w="3090" w:type="dxa"/>
          </w:tcPr>
          <w:p w14:paraId="13E01665" w14:textId="77777777" w:rsidR="000E0BCA" w:rsidRDefault="000E0BCA" w:rsidP="00697116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</w:p>
        </w:tc>
        <w:tc>
          <w:tcPr>
            <w:tcW w:w="1158" w:type="dxa"/>
          </w:tcPr>
          <w:p w14:paraId="16C7E794" w14:textId="4EDA65E2" w:rsidR="000E0BCA" w:rsidRDefault="000E0BCA" w:rsidP="00697116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配方1</w:t>
            </w:r>
          </w:p>
        </w:tc>
        <w:tc>
          <w:tcPr>
            <w:tcW w:w="1984" w:type="dxa"/>
          </w:tcPr>
          <w:p w14:paraId="0E0BC5CD" w14:textId="137618A6" w:rsidR="000E0BCA" w:rsidRDefault="000E0BCA" w:rsidP="00697116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配方2</w:t>
            </w:r>
          </w:p>
        </w:tc>
      </w:tr>
      <w:tr w:rsidR="000E0BCA" w14:paraId="6840E175" w14:textId="240D1521" w:rsidTr="000E0BCA">
        <w:tc>
          <w:tcPr>
            <w:tcW w:w="3090" w:type="dxa"/>
          </w:tcPr>
          <w:p w14:paraId="2014D6C1" w14:textId="26CA8FE9" w:rsidR="000E0BCA" w:rsidRDefault="000E0BCA" w:rsidP="00697116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PH</w:t>
            </w:r>
          </w:p>
        </w:tc>
        <w:tc>
          <w:tcPr>
            <w:tcW w:w="1158" w:type="dxa"/>
          </w:tcPr>
          <w:p w14:paraId="5A7F7F3B" w14:textId="52883132" w:rsidR="000E0BCA" w:rsidRDefault="000E0BCA" w:rsidP="00697116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20540558" w14:textId="692BDB47" w:rsidR="000E0BCA" w:rsidRDefault="000E0BCA" w:rsidP="00697116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</w:p>
        </w:tc>
      </w:tr>
      <w:tr w:rsidR="000E0BCA" w14:paraId="077134A8" w14:textId="35A01D4B" w:rsidTr="000E0BCA">
        <w:tc>
          <w:tcPr>
            <w:tcW w:w="3090" w:type="dxa"/>
          </w:tcPr>
          <w:p w14:paraId="1C163C58" w14:textId="432C44FE" w:rsidR="000E0BCA" w:rsidRDefault="000E0BCA" w:rsidP="00697116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粘度Viscosity</w:t>
            </w:r>
          </w:p>
        </w:tc>
        <w:tc>
          <w:tcPr>
            <w:tcW w:w="1158" w:type="dxa"/>
          </w:tcPr>
          <w:p w14:paraId="1C15B298" w14:textId="07B2EDB8" w:rsidR="000E0BCA" w:rsidRDefault="000E0BCA" w:rsidP="0046669F">
            <w:pPr>
              <w:ind w:firstLineChars="100" w:firstLine="211"/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74ABB3DC" w14:textId="0F603ED2" w:rsidR="000E0BCA" w:rsidRDefault="000E0BCA" w:rsidP="00697116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60KU</w:t>
            </w:r>
          </w:p>
        </w:tc>
      </w:tr>
      <w:tr w:rsidR="000E0BCA" w14:paraId="3542BE44" w14:textId="782F4B1C" w:rsidTr="000E0BCA">
        <w:tc>
          <w:tcPr>
            <w:tcW w:w="3090" w:type="dxa"/>
          </w:tcPr>
          <w:p w14:paraId="1CFDD6CB" w14:textId="645D19FD" w:rsidR="000E0BCA" w:rsidRDefault="000E0BCA" w:rsidP="00697116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储存</w:t>
            </w:r>
            <w:r w:rsidRPr="000E0BCA">
              <w:rPr>
                <w:rFonts w:ascii="Times New Roman" w:hAnsi="Times New Roman" w:cs="Times New Roman"/>
                <w:b/>
                <w:bCs/>
                <w:color w:val="272727"/>
                <w:kern w:val="0"/>
                <w:sz w:val="18"/>
                <w:szCs w:val="18"/>
              </w:rPr>
              <w:t>Storage Stability</w:t>
            </w:r>
            <w:r w:rsidRPr="000E0BCA">
              <w:rPr>
                <w:rFonts w:ascii="Times New Roman" w:hAnsi="Times New Roman" w:cs="Times New Roman"/>
                <w:b/>
                <w:bCs/>
                <w:color w:val="272727"/>
                <w:kern w:val="0"/>
                <w:sz w:val="18"/>
                <w:szCs w:val="18"/>
              </w:rPr>
              <w:t>（</w:t>
            </w:r>
            <w:r w:rsidRPr="000E0BCA">
              <w:rPr>
                <w:rFonts w:ascii="Times New Roman" w:hAnsi="Times New Roman" w:cs="Times New Roman"/>
                <w:b/>
                <w:bCs/>
                <w:color w:val="272727"/>
                <w:kern w:val="0"/>
                <w:sz w:val="18"/>
                <w:szCs w:val="18"/>
              </w:rPr>
              <w:t>55℃ 7 days</w:t>
            </w:r>
            <w:r w:rsidRPr="000E0BCA">
              <w:rPr>
                <w:rFonts w:ascii="Times New Roman" w:hAnsi="Times New Roman" w:cs="Times New Roman"/>
                <w:b/>
                <w:bCs/>
                <w:color w:val="272727"/>
                <w:kern w:val="0"/>
                <w:sz w:val="18"/>
                <w:szCs w:val="18"/>
              </w:rPr>
              <w:t>）</w:t>
            </w:r>
          </w:p>
        </w:tc>
        <w:tc>
          <w:tcPr>
            <w:tcW w:w="1158" w:type="dxa"/>
          </w:tcPr>
          <w:p w14:paraId="5125E158" w14:textId="77777777" w:rsidR="000E0BCA" w:rsidRDefault="000E0BCA" w:rsidP="00697116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393A9869" w14:textId="5D285DE3" w:rsidR="000E0BCA" w:rsidRDefault="000E0BCA" w:rsidP="00697116">
            <w:pP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72727"/>
                <w:kern w:val="0"/>
                <w:szCs w:val="21"/>
              </w:rPr>
              <w:t>P</w:t>
            </w:r>
            <w:r>
              <w:rPr>
                <w:rFonts w:ascii="宋体" w:hAnsi="宋体" w:cs="宋体"/>
                <w:b/>
                <w:bCs/>
                <w:color w:val="272727"/>
                <w:kern w:val="0"/>
                <w:szCs w:val="21"/>
              </w:rPr>
              <w:t>ASS</w:t>
            </w:r>
          </w:p>
        </w:tc>
      </w:tr>
    </w:tbl>
    <w:p w14:paraId="63A674AB" w14:textId="0078460D" w:rsidR="00697116" w:rsidRDefault="00850F60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喷涂效果</w:t>
      </w:r>
      <w:r w:rsidR="00B849BC">
        <w:rPr>
          <w:rFonts w:ascii="宋体" w:hAnsi="宋体" w:cs="宋体" w:hint="eastAsia"/>
          <w:b/>
          <w:bCs/>
          <w:color w:val="272727"/>
          <w:kern w:val="0"/>
          <w:szCs w:val="21"/>
        </w:rPr>
        <w:t>:</w:t>
      </w:r>
    </w:p>
    <w:p w14:paraId="6415417C" w14:textId="5EC851C8" w:rsidR="0046669F" w:rsidRDefault="000E0BCA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  <w:r w:rsidRPr="00EE56C8">
        <w:rPr>
          <w:rFonts w:ascii="宋体" w:hAnsi="宋体" w:cs="宋体"/>
          <w:b/>
          <w:bCs/>
          <w:noProof/>
          <w:color w:val="272727"/>
          <w:kern w:val="0"/>
          <w:szCs w:val="21"/>
        </w:rPr>
        <w:drawing>
          <wp:inline distT="0" distB="0" distL="0" distR="0" wp14:anchorId="45F6462A" wp14:editId="13EE914D">
            <wp:extent cx="2979917" cy="2235117"/>
            <wp:effectExtent l="0" t="8573" r="2858" b="2857"/>
            <wp:docPr id="664828506" name="图片 664828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92904" cy="224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7841F" w14:textId="1448048E" w:rsidR="00887415" w:rsidRDefault="00291B44" w:rsidP="00697116">
      <w:pPr>
        <w:rPr>
          <w:rFonts w:ascii="宋体" w:hAnsi="宋体" w:cs="宋体"/>
          <w:b/>
          <w:bCs/>
          <w:color w:val="272727"/>
          <w:kern w:val="0"/>
          <w:szCs w:val="21"/>
        </w:rPr>
      </w:pP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评</w:t>
      </w:r>
      <w:r w:rsidR="00B849BC">
        <w:rPr>
          <w:rFonts w:ascii="宋体" w:hAnsi="宋体" w:cs="宋体" w:hint="eastAsia"/>
          <w:b/>
          <w:bCs/>
          <w:color w:val="272727"/>
          <w:kern w:val="0"/>
          <w:szCs w:val="21"/>
        </w:rPr>
        <w:t>判</w:t>
      </w:r>
      <w:r>
        <w:rPr>
          <w:rFonts w:ascii="宋体" w:hAnsi="宋体" w:cs="宋体" w:hint="eastAsia"/>
          <w:b/>
          <w:bCs/>
          <w:color w:val="272727"/>
          <w:kern w:val="0"/>
          <w:szCs w:val="21"/>
        </w:rPr>
        <w:t>：</w:t>
      </w:r>
      <w:r w:rsidR="00D001BD">
        <w:rPr>
          <w:rFonts w:ascii="宋体" w:hAnsi="宋体" w:cs="宋体" w:hint="eastAsia"/>
          <w:b/>
          <w:bCs/>
          <w:color w:val="272727"/>
          <w:kern w:val="0"/>
          <w:szCs w:val="21"/>
        </w:rPr>
        <w:t>马口铁上</w:t>
      </w:r>
      <w:r w:rsidR="00B849BC">
        <w:rPr>
          <w:rFonts w:ascii="宋体" w:hAnsi="宋体" w:cs="宋体" w:hint="eastAsia"/>
          <w:b/>
          <w:bCs/>
          <w:color w:val="272727"/>
          <w:kern w:val="0"/>
          <w:szCs w:val="21"/>
        </w:rPr>
        <w:t>无颗粒。</w:t>
      </w:r>
    </w:p>
    <w:p w14:paraId="3880C0CA" w14:textId="2A5914D9" w:rsidR="00A87F16" w:rsidRPr="00935012" w:rsidRDefault="00C31DEE" w:rsidP="00C63E38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ADD：江苏昆山花桥立德企业园5-1</w:t>
      </w:r>
    </w:p>
    <w:p w14:paraId="3E70D6D5" w14:textId="12034EAC" w:rsidR="00C31DEE" w:rsidRPr="000E0BCA" w:rsidRDefault="00000000" w:rsidP="00C63E38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hyperlink r:id="rId9" w:history="1">
        <w:r w:rsidR="00887415" w:rsidRPr="006F4D5F">
          <w:rPr>
            <w:rStyle w:val="ab"/>
            <w:rFonts w:ascii="宋体" w:hAnsi="宋体" w:cs="宋体"/>
            <w:b/>
            <w:bCs/>
            <w:kern w:val="0"/>
            <w:sz w:val="24"/>
            <w:szCs w:val="24"/>
          </w:rPr>
          <w:t>www.hy-chemical.cn</w:t>
        </w:r>
      </w:hyperlink>
    </w:p>
    <w:sectPr w:rsidR="00C31DEE" w:rsidRPr="000E0BCA" w:rsidSect="007E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8BF6" w14:textId="77777777" w:rsidR="00D86A95" w:rsidRDefault="00D86A95" w:rsidP="00A2254B">
      <w:r>
        <w:separator/>
      </w:r>
    </w:p>
  </w:endnote>
  <w:endnote w:type="continuationSeparator" w:id="0">
    <w:p w14:paraId="1D59EFEE" w14:textId="77777777" w:rsidR="00D86A95" w:rsidRDefault="00D86A95" w:rsidP="00A2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DF45" w14:textId="77777777" w:rsidR="00D86A95" w:rsidRDefault="00D86A95" w:rsidP="00A2254B">
      <w:r>
        <w:separator/>
      </w:r>
    </w:p>
  </w:footnote>
  <w:footnote w:type="continuationSeparator" w:id="0">
    <w:p w14:paraId="38176669" w14:textId="77777777" w:rsidR="00D86A95" w:rsidRDefault="00D86A95" w:rsidP="00A2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300D1"/>
    <w:multiLevelType w:val="hybridMultilevel"/>
    <w:tmpl w:val="7D0C9E26"/>
    <w:lvl w:ilvl="0" w:tplc="8B9EC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562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FD"/>
    <w:rsid w:val="00002B5C"/>
    <w:rsid w:val="000E0BCA"/>
    <w:rsid w:val="001047B4"/>
    <w:rsid w:val="00135DDA"/>
    <w:rsid w:val="00180675"/>
    <w:rsid w:val="001A2418"/>
    <w:rsid w:val="001A5E1C"/>
    <w:rsid w:val="001E012E"/>
    <w:rsid w:val="00261324"/>
    <w:rsid w:val="002735DB"/>
    <w:rsid w:val="00280060"/>
    <w:rsid w:val="002869DD"/>
    <w:rsid w:val="00291B44"/>
    <w:rsid w:val="002D2087"/>
    <w:rsid w:val="002D3684"/>
    <w:rsid w:val="003561A5"/>
    <w:rsid w:val="0036566B"/>
    <w:rsid w:val="00392E17"/>
    <w:rsid w:val="003D1644"/>
    <w:rsid w:val="00455D4F"/>
    <w:rsid w:val="0046669F"/>
    <w:rsid w:val="00475FE6"/>
    <w:rsid w:val="00583B77"/>
    <w:rsid w:val="0059036C"/>
    <w:rsid w:val="005C5146"/>
    <w:rsid w:val="0065553B"/>
    <w:rsid w:val="00655E44"/>
    <w:rsid w:val="00697116"/>
    <w:rsid w:val="0071495F"/>
    <w:rsid w:val="00714A16"/>
    <w:rsid w:val="00727FA7"/>
    <w:rsid w:val="0074730F"/>
    <w:rsid w:val="00773B67"/>
    <w:rsid w:val="00792DB2"/>
    <w:rsid w:val="007E0F99"/>
    <w:rsid w:val="00850F60"/>
    <w:rsid w:val="00857CFD"/>
    <w:rsid w:val="00887415"/>
    <w:rsid w:val="00935012"/>
    <w:rsid w:val="009C46E9"/>
    <w:rsid w:val="00A2254B"/>
    <w:rsid w:val="00A2619D"/>
    <w:rsid w:val="00A42467"/>
    <w:rsid w:val="00A87F16"/>
    <w:rsid w:val="00B26102"/>
    <w:rsid w:val="00B51A6D"/>
    <w:rsid w:val="00B849BC"/>
    <w:rsid w:val="00BB3FAF"/>
    <w:rsid w:val="00C06990"/>
    <w:rsid w:val="00C31DEE"/>
    <w:rsid w:val="00C32222"/>
    <w:rsid w:val="00C63E38"/>
    <w:rsid w:val="00C71E87"/>
    <w:rsid w:val="00CA71EA"/>
    <w:rsid w:val="00D001BD"/>
    <w:rsid w:val="00D622D6"/>
    <w:rsid w:val="00D63C22"/>
    <w:rsid w:val="00D83E67"/>
    <w:rsid w:val="00D85911"/>
    <w:rsid w:val="00D86A95"/>
    <w:rsid w:val="00DE74CF"/>
    <w:rsid w:val="00E06FFD"/>
    <w:rsid w:val="00E26F19"/>
    <w:rsid w:val="00ED38AF"/>
    <w:rsid w:val="00EE56C8"/>
    <w:rsid w:val="00F02591"/>
    <w:rsid w:val="00F3369E"/>
    <w:rsid w:val="00F77B16"/>
    <w:rsid w:val="00FA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46CDE"/>
  <w15:docId w15:val="{CB851FCD-7CDD-4E5B-B647-B2918FA0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38"/>
    <w:pPr>
      <w:ind w:firstLineChars="200" w:firstLine="420"/>
    </w:pPr>
  </w:style>
  <w:style w:type="table" w:styleId="a4">
    <w:name w:val="Table Grid"/>
    <w:basedOn w:val="a1"/>
    <w:uiPriority w:val="59"/>
    <w:rsid w:val="0000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25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254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8006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80060"/>
    <w:rPr>
      <w:sz w:val="18"/>
      <w:szCs w:val="18"/>
    </w:rPr>
  </w:style>
  <w:style w:type="character" w:styleId="ab">
    <w:name w:val="Hyperlink"/>
    <w:basedOn w:val="a0"/>
    <w:uiPriority w:val="99"/>
    <w:unhideWhenUsed/>
    <w:rsid w:val="0069711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97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y-chemical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chen lisa</cp:lastModifiedBy>
  <cp:revision>4</cp:revision>
  <dcterms:created xsi:type="dcterms:W3CDTF">2023-06-06T11:47:00Z</dcterms:created>
  <dcterms:modified xsi:type="dcterms:W3CDTF">2023-06-06T12:46:00Z</dcterms:modified>
</cp:coreProperties>
</file>